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E5" w:rsidRPr="006B2EE5" w:rsidRDefault="006B2EE5" w:rsidP="006B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ПРОГРАММА СОБЫТИЯ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08:30</w:t>
      </w:r>
      <w:r w:rsidRPr="006B2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E5">
        <w:rPr>
          <w:rFonts w:ascii="Times New Roman" w:hAnsi="Times New Roman" w:cs="Times New Roman"/>
          <w:sz w:val="28"/>
          <w:szCs w:val="28"/>
        </w:rPr>
        <w:t>Начало выдачи стартовых пакетов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10:20</w:t>
      </w:r>
      <w:r w:rsidRPr="006B2E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B2EE5">
        <w:rPr>
          <w:rFonts w:ascii="Times New Roman" w:hAnsi="Times New Roman" w:cs="Times New Roman"/>
          <w:sz w:val="28"/>
          <w:szCs w:val="28"/>
        </w:rPr>
        <w:t>Открытие зоны старта и получение чипов электронного хронометража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10:45</w:t>
      </w:r>
      <w:r w:rsidRPr="006B2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E5">
        <w:rPr>
          <w:rFonts w:ascii="Times New Roman" w:hAnsi="Times New Roman" w:cs="Times New Roman"/>
          <w:sz w:val="28"/>
          <w:szCs w:val="28"/>
        </w:rPr>
        <w:t>Торжественное открытие лыжного марафона "Сокольи Горы"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11:00</w:t>
      </w:r>
      <w:r w:rsidRPr="006B2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E5">
        <w:rPr>
          <w:rFonts w:ascii="Times New Roman" w:hAnsi="Times New Roman" w:cs="Times New Roman"/>
          <w:sz w:val="28"/>
          <w:szCs w:val="28"/>
        </w:rPr>
        <w:t>Старт 50/30 км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11:30</w:t>
      </w:r>
      <w:r w:rsidRPr="006B2E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E5">
        <w:rPr>
          <w:rFonts w:ascii="Times New Roman" w:hAnsi="Times New Roman" w:cs="Times New Roman"/>
          <w:sz w:val="28"/>
          <w:szCs w:val="28"/>
        </w:rPr>
        <w:t>Старт 10 км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12:30</w:t>
      </w:r>
      <w:r w:rsidRPr="006B2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E5">
        <w:rPr>
          <w:rFonts w:ascii="Times New Roman" w:hAnsi="Times New Roman" w:cs="Times New Roman"/>
          <w:sz w:val="28"/>
          <w:szCs w:val="28"/>
        </w:rPr>
        <w:t xml:space="preserve">Цветочная церемония награждения абсолютных победителей и призеров на дистанции 30 км </w:t>
      </w:r>
      <w:proofErr w:type="gramStart"/>
      <w:r w:rsidRPr="006B2EE5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6B2EE5">
        <w:rPr>
          <w:rFonts w:ascii="Times New Roman" w:hAnsi="Times New Roman" w:cs="Times New Roman"/>
          <w:sz w:val="28"/>
          <w:szCs w:val="28"/>
        </w:rPr>
        <w:t>енщины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13:30</w:t>
      </w:r>
      <w:r w:rsidRPr="006B2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E5">
        <w:rPr>
          <w:rFonts w:ascii="Times New Roman" w:hAnsi="Times New Roman" w:cs="Times New Roman"/>
          <w:sz w:val="28"/>
          <w:szCs w:val="28"/>
        </w:rPr>
        <w:t>Цветочная церемония награждения абсолютных победителей и призеров на дистанции 50 км - мужчины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14:00</w:t>
      </w:r>
      <w:r w:rsidRPr="006B2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E5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и призеров лыжного марафона "Сокольи Горы"</w:t>
      </w:r>
    </w:p>
    <w:p w:rsidR="006B2EE5" w:rsidRPr="006B2EE5" w:rsidRDefault="006B2EE5" w:rsidP="006B2EE5">
      <w:pPr>
        <w:jc w:val="both"/>
        <w:rPr>
          <w:rFonts w:ascii="Times New Roman" w:hAnsi="Times New Roman" w:cs="Times New Roman"/>
          <w:sz w:val="28"/>
          <w:szCs w:val="28"/>
        </w:rPr>
      </w:pPr>
      <w:r w:rsidRPr="006B2EE5">
        <w:rPr>
          <w:rFonts w:ascii="Times New Roman" w:hAnsi="Times New Roman" w:cs="Times New Roman"/>
          <w:b/>
          <w:sz w:val="28"/>
          <w:szCs w:val="28"/>
        </w:rPr>
        <w:t>16:00</w:t>
      </w:r>
      <w:r w:rsidRPr="006B2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E5">
        <w:rPr>
          <w:rFonts w:ascii="Times New Roman" w:hAnsi="Times New Roman" w:cs="Times New Roman"/>
          <w:sz w:val="28"/>
          <w:szCs w:val="28"/>
        </w:rPr>
        <w:t>Закрытие финиша лыжного марафона "Сокольи Горы"</w:t>
      </w:r>
    </w:p>
    <w:p w:rsidR="00417F39" w:rsidRDefault="00417F39"/>
    <w:sectPr w:rsidR="0041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95"/>
    <w:rsid w:val="002B7295"/>
    <w:rsid w:val="00417F39"/>
    <w:rsid w:val="006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2018-01-16T14:58:00Z</dcterms:created>
  <dcterms:modified xsi:type="dcterms:W3CDTF">2018-01-16T15:02:00Z</dcterms:modified>
</cp:coreProperties>
</file>